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52"/>
        <w:gridCol w:w="4929"/>
      </w:tblGrid>
      <w:tr w:rsidR="00992FEA" w:rsidRPr="000D56B3" w:rsidTr="00AA12CC">
        <w:tc>
          <w:tcPr>
            <w:tcW w:w="4950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AA12CC" w:rsidP="00544A89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Я,</w:t>
      </w:r>
      <w:r w:rsidR="00C02354" w:rsidRPr="000D56B3">
        <w:rPr>
          <w:rFonts w:ascii="Times New Roman" w:hAnsi="Times New Roman" w:cs="Times New Roman"/>
        </w:rPr>
        <w:t>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="00C02354"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AA12CC">
      <w:pPr>
        <w:pStyle w:val="a6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  <w:r w:rsidR="00AA12CC">
        <w:rPr>
          <w:rFonts w:ascii="Times New Roman" w:hAnsi="Times New Roman" w:cs="Times New Roman"/>
        </w:rPr>
        <w:t>___________________________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AA12CC">
        <w:rPr>
          <w:rFonts w:ascii="Times New Roman" w:hAnsi="Times New Roman" w:cs="Times New Roman"/>
        </w:rPr>
        <w:t>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AA12CC">
        <w:rPr>
          <w:rFonts w:ascii="Times New Roman" w:hAnsi="Times New Roman" w:cs="Times New Roman"/>
        </w:rPr>
        <w:t>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A12CC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F0C0E">
        <w:rPr>
          <w:rFonts w:ascii="Times New Roman" w:hAnsi="Times New Roman" w:cs="Times New Roman"/>
        </w:rPr>
        <w:t>Управления</w:t>
      </w:r>
      <w:r w:rsidR="0096624E">
        <w:rPr>
          <w:rFonts w:ascii="Times New Roman" w:hAnsi="Times New Roman" w:cs="Times New Roman"/>
        </w:rPr>
        <w:t xml:space="preserve"> Федеральной налоговой службы </w:t>
      </w:r>
      <w:r w:rsidR="001F0C0E">
        <w:rPr>
          <w:rFonts w:ascii="Times New Roman" w:hAnsi="Times New Roman" w:cs="Times New Roman"/>
        </w:rPr>
        <w:t>по Приморскому краю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1F0C0E">
        <w:rPr>
          <w:rFonts w:ascii="Times New Roman" w:hAnsi="Times New Roman" w:cs="Times New Roman"/>
        </w:rPr>
        <w:t>690012</w:t>
      </w:r>
      <w:r w:rsidR="000D56B3">
        <w:rPr>
          <w:rFonts w:ascii="Times New Roman" w:hAnsi="Times New Roman" w:cs="Times New Roman"/>
        </w:rPr>
        <w:t xml:space="preserve">, г. </w:t>
      </w:r>
      <w:r w:rsidR="001F0C0E">
        <w:rPr>
          <w:rFonts w:ascii="Times New Roman" w:hAnsi="Times New Roman" w:cs="Times New Roman"/>
        </w:rPr>
        <w:t>Владивосток</w:t>
      </w:r>
      <w:r w:rsidR="000D56B3">
        <w:rPr>
          <w:rFonts w:ascii="Times New Roman" w:hAnsi="Times New Roman" w:cs="Times New Roman"/>
        </w:rPr>
        <w:t xml:space="preserve">, ул. </w:t>
      </w:r>
      <w:r w:rsidR="001F0C0E">
        <w:rPr>
          <w:rFonts w:ascii="Times New Roman" w:hAnsi="Times New Roman" w:cs="Times New Roman"/>
        </w:rPr>
        <w:t>Пихтовая</w:t>
      </w:r>
      <w:r w:rsidR="0096624E">
        <w:rPr>
          <w:rFonts w:ascii="Times New Roman" w:hAnsi="Times New Roman" w:cs="Times New Roman"/>
        </w:rPr>
        <w:t xml:space="preserve">, д. </w:t>
      </w:r>
      <w:r w:rsidR="001F0C0E">
        <w:rPr>
          <w:rFonts w:ascii="Times New Roman" w:hAnsi="Times New Roman" w:cs="Times New Roman"/>
        </w:rPr>
        <w:t>20</w:t>
      </w:r>
      <w:r w:rsidR="00FA692A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</w:t>
      </w:r>
      <w:r w:rsidR="00544A89" w:rsidRPr="000D56B3">
        <w:rPr>
          <w:rFonts w:ascii="Times New Roman" w:hAnsi="Times New Roman" w:cs="Times New Roman"/>
        </w:rPr>
        <w:lastRenderedPageBreak/>
        <w:t xml:space="preserve">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AA12CC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AA12CC">
        <w:rPr>
          <w:rFonts w:ascii="Times New Roman" w:hAnsi="Times New Roman" w:cs="Times New Roman"/>
          <w:sz w:val="24"/>
          <w:szCs w:val="24"/>
        </w:rPr>
        <w:t xml:space="preserve"> отношении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AA12CC">
        <w:rPr>
          <w:rFonts w:ascii="Times New Roman" w:hAnsi="Times New Roman" w:cs="Times New Roman"/>
          <w:sz w:val="24"/>
          <w:szCs w:val="24"/>
        </w:rPr>
        <w:t>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AA12CC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AA12CC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AA12C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1F0C0E">
        <w:rPr>
          <w:rFonts w:ascii="Times New Roman" w:hAnsi="Times New Roman" w:cs="Times New Roman"/>
        </w:rPr>
        <w:t>Управление</w:t>
      </w:r>
      <w:r w:rsidR="0096624E">
        <w:rPr>
          <w:rFonts w:ascii="Times New Roman" w:hAnsi="Times New Roman" w:cs="Times New Roman"/>
        </w:rPr>
        <w:t xml:space="preserve"> Федеральной налоговой службы </w:t>
      </w:r>
      <w:r w:rsidR="001F0C0E">
        <w:rPr>
          <w:rFonts w:ascii="Times New Roman" w:hAnsi="Times New Roman" w:cs="Times New Roman"/>
        </w:rPr>
        <w:t>по Приморскому краю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0372CB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AA12CC">
      <w:pPr>
        <w:pStyle w:val="ConsPlusNonformat"/>
        <w:ind w:firstLine="709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 w:rsidRPr="00AA12CC">
        <w:rPr>
          <w:rFonts w:ascii="Times New Roman" w:hAnsi="Times New Roman" w:cs="Times New Roman"/>
          <w:sz w:val="24"/>
          <w:szCs w:val="24"/>
        </w:rPr>
        <w:t xml:space="preserve"> </w:t>
      </w:r>
      <w:r w:rsidR="00AA12CC" w:rsidRPr="00AA12CC">
        <w:rPr>
          <w:rFonts w:ascii="Times New Roman" w:hAnsi="Times New Roman" w:cs="Times New Roman"/>
          <w:sz w:val="24"/>
          <w:szCs w:val="24"/>
        </w:rPr>
        <w:t>о</w:t>
      </w:r>
      <w:r w:rsidR="00AA12CC">
        <w:rPr>
          <w:rFonts w:ascii="Times New Roman" w:hAnsi="Times New Roman" w:cs="Times New Roman"/>
          <w:sz w:val="24"/>
          <w:szCs w:val="24"/>
        </w:rPr>
        <w:t xml:space="preserve">бучения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</w:t>
      </w:r>
      <w:r w:rsidR="00AA12CC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1F0C0E">
        <w:rPr>
          <w:rFonts w:ascii="Times New Roman" w:hAnsi="Times New Roman" w:cs="Times New Roman"/>
        </w:rPr>
        <w:t>Управлении</w:t>
      </w:r>
      <w:r w:rsidR="0096624E">
        <w:rPr>
          <w:rFonts w:ascii="Times New Roman" w:hAnsi="Times New Roman" w:cs="Times New Roman"/>
        </w:rPr>
        <w:t xml:space="preserve"> Федеральной налоговой службы </w:t>
      </w:r>
      <w:r w:rsidR="001F0C0E">
        <w:rPr>
          <w:rFonts w:ascii="Times New Roman" w:hAnsi="Times New Roman" w:cs="Times New Roman"/>
        </w:rPr>
        <w:t>по Приморскому краю</w:t>
      </w:r>
      <w:r w:rsidR="0096624E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FA692A" w:rsidRPr="00FA692A" w:rsidRDefault="00FA692A" w:rsidP="00FA692A">
      <w:bookmarkStart w:id="0" w:name="_GoBack"/>
      <w:bookmarkEnd w:id="0"/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88"/>
        <w:gridCol w:w="282"/>
        <w:gridCol w:w="4519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AA12CC">
      <w:pgSz w:w="11800" w:h="16800"/>
      <w:pgMar w:top="851" w:right="567" w:bottom="709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372CB"/>
    <w:rsid w:val="000D56B3"/>
    <w:rsid w:val="000F256F"/>
    <w:rsid w:val="00191FC2"/>
    <w:rsid w:val="001F0C0E"/>
    <w:rsid w:val="00452850"/>
    <w:rsid w:val="00464D98"/>
    <w:rsid w:val="00544A89"/>
    <w:rsid w:val="00560829"/>
    <w:rsid w:val="00581AFC"/>
    <w:rsid w:val="006E26FD"/>
    <w:rsid w:val="0096624E"/>
    <w:rsid w:val="00992FEA"/>
    <w:rsid w:val="00A402C4"/>
    <w:rsid w:val="00AA12CC"/>
    <w:rsid w:val="00C02354"/>
    <w:rsid w:val="00E77983"/>
    <w:rsid w:val="00F12DA5"/>
    <w:rsid w:val="00F741A0"/>
    <w:rsid w:val="00FA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645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Свиньина Наталья Викторовна</cp:lastModifiedBy>
  <cp:revision>6</cp:revision>
  <dcterms:created xsi:type="dcterms:W3CDTF">2022-05-12T06:10:00Z</dcterms:created>
  <dcterms:modified xsi:type="dcterms:W3CDTF">2025-04-14T06:45:00Z</dcterms:modified>
</cp:coreProperties>
</file>